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22" w:rsidRPr="0007743B" w:rsidRDefault="002E4822" w:rsidP="002E4822">
      <w:pPr>
        <w:pStyle w:val="leading-8"/>
        <w:ind w:firstLine="709"/>
        <w:jc w:val="both"/>
        <w:rPr>
          <w:sz w:val="28"/>
          <w:szCs w:val="28"/>
        </w:rPr>
      </w:pPr>
      <w:r w:rsidRPr="00E442A9">
        <w:rPr>
          <w:b/>
          <w:sz w:val="28"/>
          <w:szCs w:val="28"/>
          <w:u w:val="single"/>
        </w:rPr>
        <w:t>Минеральные ванны</w:t>
      </w:r>
      <w:r w:rsidRPr="0007743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66E76">
        <w:rPr>
          <w:sz w:val="28"/>
          <w:szCs w:val="28"/>
        </w:rPr>
        <w:t xml:space="preserve"> </w:t>
      </w:r>
      <w:r w:rsidRPr="0007743B">
        <w:rPr>
          <w:sz w:val="28"/>
          <w:szCs w:val="28"/>
        </w:rPr>
        <w:t>Минеральные ванны активизируют защитные, регенеративные и выделительные процессы в тканях, очищают и тонизируют организм.</w:t>
      </w:r>
      <w:r w:rsidRPr="00875176">
        <w:rPr>
          <w:sz w:val="28"/>
          <w:szCs w:val="28"/>
        </w:rPr>
        <w:t xml:space="preserve"> </w:t>
      </w:r>
      <w:r w:rsidRPr="0007743B">
        <w:rPr>
          <w:sz w:val="28"/>
          <w:szCs w:val="28"/>
        </w:rPr>
        <w:t>Они усиливают кровообращение в коже, повышают окислительно-восстановительные процессы в организме усиливают поглощение кислорода.</w:t>
      </w:r>
      <w:r>
        <w:rPr>
          <w:sz w:val="28"/>
          <w:szCs w:val="28"/>
        </w:rPr>
        <w:t xml:space="preserve"> </w:t>
      </w:r>
      <w:r w:rsidRPr="00875176">
        <w:rPr>
          <w:sz w:val="28"/>
          <w:szCs w:val="28"/>
        </w:rPr>
        <w:t>Под влиянием хлоридно-натриевых ванн происходят болеутоляющий, противовоспалительный десенсибилизирующий эффект</w:t>
      </w:r>
      <w:r>
        <w:rPr>
          <w:sz w:val="28"/>
          <w:szCs w:val="28"/>
        </w:rPr>
        <w:t>. П</w:t>
      </w:r>
      <w:r w:rsidRPr="0007743B">
        <w:rPr>
          <w:sz w:val="28"/>
          <w:szCs w:val="28"/>
        </w:rPr>
        <w:t xml:space="preserve">осле принятия ванны с минеральной водой на коже остается так называемый «соляной плащ» — тончайшая солевая оболочка, которая продолжает действовать в течение нескольких часов после процедуры. Во время принятия ванны значительно усиливается приток крови к коже, повышается интенсивность обменных процессов, усиливается поглощение кислорода. </w:t>
      </w:r>
    </w:p>
    <w:p w:rsidR="002E4822" w:rsidRPr="002E4822" w:rsidRDefault="002E4822" w:rsidP="002E48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442A9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 xml:space="preserve">Mineral </w:t>
      </w:r>
      <w:proofErr w:type="spellStart"/>
      <w:r w:rsidRPr="00E442A9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vannalar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- Mineral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vannalar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to‘qimalardagi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himoya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regeneratsiya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ekskretsiya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jarayonlarini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faollashtiradi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organizmni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tozalaydi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tetiklashtiradi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Ular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terida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qon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aylanishini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kuchaytiradi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organizmda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oksidlanish-qaytarilish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jarayonlarini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oshiradi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kislorod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so‘rilishini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kuchaytiradi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Xlorid-natriy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vannalari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ta’sirida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og‘riq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qoldiruvchi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yallig‘lanishga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qarshi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desensibilizatsiyalovchi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ta’sir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yuzaga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keladi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Mineral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suvli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bunday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vannani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qabul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qilgandan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so‘ng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terida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"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tuzli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plash"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deb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ataladigan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nozik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tuz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qobig‘i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qoladi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muolajadan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keyin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bir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necha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soat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davomida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ta’sir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qilishda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davom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>etadi</w:t>
      </w:r>
      <w:proofErr w:type="spellEnd"/>
      <w:r w:rsidRPr="00E442A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>Vanna</w:t>
      </w:r>
      <w:proofErr w:type="spellEnd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>qabul</w:t>
      </w:r>
      <w:proofErr w:type="spellEnd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>qilish</w:t>
      </w:r>
      <w:proofErr w:type="spellEnd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>paytida</w:t>
      </w:r>
      <w:proofErr w:type="spellEnd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>teriga</w:t>
      </w:r>
      <w:proofErr w:type="spellEnd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>qon</w:t>
      </w:r>
      <w:proofErr w:type="spellEnd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>oqimi</w:t>
      </w:r>
      <w:proofErr w:type="spellEnd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>sezilarli</w:t>
      </w:r>
      <w:proofErr w:type="spellEnd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>darajada</w:t>
      </w:r>
      <w:proofErr w:type="spellEnd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>kuchayadi</w:t>
      </w:r>
      <w:proofErr w:type="spellEnd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>metabolik</w:t>
      </w:r>
      <w:proofErr w:type="spellEnd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>jarayonlarning</w:t>
      </w:r>
      <w:proofErr w:type="spellEnd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>intensivligi</w:t>
      </w:r>
      <w:proofErr w:type="spellEnd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>oshadi</w:t>
      </w:r>
      <w:proofErr w:type="spellEnd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>kislorod</w:t>
      </w:r>
      <w:proofErr w:type="spellEnd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>so‘rilishi</w:t>
      </w:r>
      <w:proofErr w:type="spellEnd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>kuchayadi</w:t>
      </w:r>
      <w:proofErr w:type="spellEnd"/>
      <w:r w:rsidRPr="002E482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</w:p>
    <w:p w:rsidR="007C146B" w:rsidRPr="002E4822" w:rsidRDefault="007C146B">
      <w:pPr>
        <w:rPr>
          <w:lang w:val="en-US"/>
        </w:rPr>
      </w:pPr>
    </w:p>
    <w:sectPr w:rsidR="007C146B" w:rsidRPr="002E4822" w:rsidSect="007C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E4822"/>
    <w:rsid w:val="002E4822"/>
    <w:rsid w:val="007C146B"/>
    <w:rsid w:val="009D7CB1"/>
    <w:rsid w:val="00A76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2E48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>Home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Jasur</dc:creator>
  <cp:lastModifiedBy>Jasur</cp:lastModifiedBy>
  <cp:revision>1</cp:revision>
  <dcterms:created xsi:type="dcterms:W3CDTF">2025-11-05T06:57:00Z</dcterms:created>
  <dcterms:modified xsi:type="dcterms:W3CDTF">2025-11-05T06:57:00Z</dcterms:modified>
</cp:coreProperties>
</file>